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EC2F2" w14:textId="6E31E01F" w:rsidR="00421610" w:rsidRDefault="00421610" w:rsidP="00421610">
      <w:pPr>
        <w:pStyle w:val="Titel"/>
      </w:pPr>
      <w:r>
        <w:t xml:space="preserve">Landafrøði </w:t>
      </w:r>
      <w:proofErr w:type="spellStart"/>
      <w:r>
        <w:t>s</w:t>
      </w:r>
      <w:proofErr w:type="spellEnd"/>
      <w:r>
        <w:t>. 22-25</w:t>
      </w:r>
    </w:p>
    <w:p w14:paraId="75545212" w14:textId="403F8FA2" w:rsidR="00421610" w:rsidRPr="00421610" w:rsidRDefault="00421610" w:rsidP="00421610">
      <w:pPr>
        <w:numPr>
          <w:ilvl w:val="0"/>
          <w:numId w:val="1"/>
        </w:numPr>
      </w:pPr>
      <w:r w:rsidRPr="00421610">
        <w:t>Hvat er høvuðsorsøkin til, at landbúnaðurin í Evropa er so fjølbroyttur?</w:t>
      </w:r>
      <w:r>
        <w:t xml:space="preserve"> (</w:t>
      </w:r>
      <w:proofErr w:type="spellStart"/>
      <w:r>
        <w:t>s</w:t>
      </w:r>
      <w:proofErr w:type="spellEnd"/>
      <w:r>
        <w:t>. 22)</w:t>
      </w:r>
    </w:p>
    <w:p w14:paraId="3EDD8163" w14:textId="3A49E9CF" w:rsidR="00421610" w:rsidRPr="00421610" w:rsidRDefault="00421610" w:rsidP="00421610">
      <w:pPr>
        <w:numPr>
          <w:ilvl w:val="0"/>
          <w:numId w:val="1"/>
        </w:numPr>
      </w:pPr>
      <w:r w:rsidRPr="00421610">
        <w:t>Hví hava Niðurlond, Danmark og Bretland nógvan landbúnað?</w:t>
      </w:r>
      <w:r>
        <w:t xml:space="preserve"> (</w:t>
      </w:r>
      <w:proofErr w:type="spellStart"/>
      <w:r>
        <w:t>s</w:t>
      </w:r>
      <w:proofErr w:type="spellEnd"/>
      <w:r>
        <w:t>.22)</w:t>
      </w:r>
    </w:p>
    <w:p w14:paraId="52B98EC0" w14:textId="4A832261" w:rsidR="00421610" w:rsidRPr="00421610" w:rsidRDefault="00421610" w:rsidP="00421610">
      <w:pPr>
        <w:numPr>
          <w:ilvl w:val="0"/>
          <w:numId w:val="1"/>
        </w:numPr>
      </w:pPr>
      <w:r w:rsidRPr="00421610">
        <w:t>Hvat er orsøkin til, at nógv lond í Norðurevropa hava lítið av landbúnaði?</w:t>
      </w:r>
      <w:r>
        <w:t xml:space="preserve"> (</w:t>
      </w:r>
      <w:proofErr w:type="spellStart"/>
      <w:r>
        <w:t>s</w:t>
      </w:r>
      <w:proofErr w:type="spellEnd"/>
      <w:r>
        <w:t>.22)</w:t>
      </w:r>
    </w:p>
    <w:p w14:paraId="33A64925" w14:textId="169D6282" w:rsidR="00421610" w:rsidRPr="00421610" w:rsidRDefault="00421610" w:rsidP="00421610">
      <w:pPr>
        <w:numPr>
          <w:ilvl w:val="0"/>
          <w:numId w:val="1"/>
        </w:numPr>
      </w:pPr>
      <w:r w:rsidRPr="00421610">
        <w:t>Hví gerast garðarnir í Evropa størri enn áður?</w:t>
      </w:r>
      <w:r>
        <w:t xml:space="preserve"> (</w:t>
      </w:r>
      <w:proofErr w:type="spellStart"/>
      <w:r>
        <w:t>s</w:t>
      </w:r>
      <w:proofErr w:type="spellEnd"/>
      <w:r>
        <w:t>.23)</w:t>
      </w:r>
    </w:p>
    <w:p w14:paraId="0D50F1C7" w14:textId="79A352AF" w:rsidR="00421610" w:rsidRPr="00421610" w:rsidRDefault="00421610" w:rsidP="00421610">
      <w:pPr>
        <w:numPr>
          <w:ilvl w:val="0"/>
          <w:numId w:val="1"/>
        </w:numPr>
      </w:pPr>
      <w:r w:rsidRPr="00421610">
        <w:t>Hvat ger, at hvør bóndi í dag kann dyrka meira enn fyrr?</w:t>
      </w:r>
      <w:r>
        <w:t xml:space="preserve"> (</w:t>
      </w:r>
      <w:proofErr w:type="spellStart"/>
      <w:r>
        <w:t>s</w:t>
      </w:r>
      <w:proofErr w:type="spellEnd"/>
      <w:r>
        <w:t>.23)</w:t>
      </w:r>
    </w:p>
    <w:p w14:paraId="755810E4" w14:textId="49EBCFFB" w:rsidR="00421610" w:rsidRPr="00421610" w:rsidRDefault="00421610" w:rsidP="00421610">
      <w:pPr>
        <w:numPr>
          <w:ilvl w:val="0"/>
          <w:numId w:val="1"/>
        </w:numPr>
      </w:pPr>
      <w:r w:rsidRPr="00421610">
        <w:t>Hví eru stakir garðar vanligari í Norðurlondum enn í sunnaru londunum?</w:t>
      </w:r>
      <w:r>
        <w:t xml:space="preserve"> (</w:t>
      </w:r>
      <w:proofErr w:type="spellStart"/>
      <w:r>
        <w:t>s</w:t>
      </w:r>
      <w:proofErr w:type="spellEnd"/>
      <w:r>
        <w:t>.24)</w:t>
      </w:r>
    </w:p>
    <w:p w14:paraId="4E8D0479" w14:textId="72E43CB0" w:rsidR="00421610" w:rsidRPr="00421610" w:rsidRDefault="00421610" w:rsidP="00421610">
      <w:pPr>
        <w:numPr>
          <w:ilvl w:val="0"/>
          <w:numId w:val="1"/>
        </w:numPr>
      </w:pPr>
      <w:r w:rsidRPr="00421610">
        <w:t>Hví eru garðar í Eysturevropa ofta smærri enn í Vesturevropa?</w:t>
      </w:r>
      <w:r>
        <w:t xml:space="preserve"> (</w:t>
      </w:r>
      <w:proofErr w:type="spellStart"/>
      <w:r>
        <w:t>s</w:t>
      </w:r>
      <w:proofErr w:type="spellEnd"/>
      <w:r>
        <w:t>.23)</w:t>
      </w:r>
    </w:p>
    <w:p w14:paraId="12F1635C" w14:textId="10A447D8" w:rsidR="00421610" w:rsidRPr="00421610" w:rsidRDefault="00421610" w:rsidP="00421610">
      <w:pPr>
        <w:numPr>
          <w:ilvl w:val="0"/>
          <w:numId w:val="1"/>
        </w:numPr>
      </w:pPr>
      <w:r w:rsidRPr="00421610">
        <w:t>Hvat fyri dýr eru vanligast at hava í landbúnaði í Evropa?</w:t>
      </w:r>
      <w:r>
        <w:t xml:space="preserve"> (</w:t>
      </w:r>
      <w:proofErr w:type="spellStart"/>
      <w:r>
        <w:t>s</w:t>
      </w:r>
      <w:proofErr w:type="spellEnd"/>
      <w:r>
        <w:t>.24)</w:t>
      </w:r>
    </w:p>
    <w:p w14:paraId="517D8C40" w14:textId="28C2CB05" w:rsidR="00421610" w:rsidRPr="00421610" w:rsidRDefault="00421610" w:rsidP="00421610">
      <w:pPr>
        <w:numPr>
          <w:ilvl w:val="0"/>
          <w:numId w:val="1"/>
        </w:numPr>
      </w:pPr>
      <w:r w:rsidRPr="00421610">
        <w:t>Hví er skóg vinnan í norðaru pørtunum av Evropa so týdning</w:t>
      </w:r>
      <w:r>
        <w:t xml:space="preserve"> (</w:t>
      </w:r>
      <w:proofErr w:type="spellStart"/>
      <w:r>
        <w:t>s</w:t>
      </w:r>
      <w:proofErr w:type="spellEnd"/>
      <w:r>
        <w:t>.25)</w:t>
      </w:r>
    </w:p>
    <w:p w14:paraId="587A4632" w14:textId="2F4CADA6" w:rsidR="00421610" w:rsidRPr="00421610" w:rsidRDefault="00421610" w:rsidP="00421610">
      <w:pPr>
        <w:numPr>
          <w:ilvl w:val="0"/>
          <w:numId w:val="1"/>
        </w:numPr>
      </w:pPr>
      <w:r w:rsidRPr="00421610">
        <w:t>Hvat er ein av avbjóðingunum hjá skógarvinnuni í Russlandi?</w:t>
      </w:r>
      <w:r>
        <w:t xml:space="preserve"> (</w:t>
      </w:r>
      <w:proofErr w:type="spellStart"/>
      <w:r>
        <w:t>s</w:t>
      </w:r>
      <w:proofErr w:type="spellEnd"/>
      <w:r>
        <w:t>. 25)</w:t>
      </w:r>
    </w:p>
    <w:p w14:paraId="11B25142" w14:textId="77777777" w:rsidR="00ED0E76" w:rsidRDefault="00ED0E76"/>
    <w:sectPr w:rsidR="00ED0E76" w:rsidSect="00A1264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67A04"/>
    <w:multiLevelType w:val="hybridMultilevel"/>
    <w:tmpl w:val="A1269E40"/>
    <w:lvl w:ilvl="0" w:tplc="89AC03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F43B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AF68E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2A1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A68D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7EEF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32A8E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4461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6E6A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35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610"/>
    <w:rsid w:val="00164663"/>
    <w:rsid w:val="001B78D9"/>
    <w:rsid w:val="00421610"/>
    <w:rsid w:val="00A12642"/>
    <w:rsid w:val="00ED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5FE29"/>
  <w15:chartTrackingRefBased/>
  <w15:docId w15:val="{C6F5C386-38C6-408C-B051-337FE4777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216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216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216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216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216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216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216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216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216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216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216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216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21610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21610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2161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2161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2161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2161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216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21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216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216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216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421610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21610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421610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216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21610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216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Maria Óladóttir Olsen</dc:creator>
  <cp:keywords/>
  <dc:description/>
  <cp:lastModifiedBy>Elin Maria Óladóttir Olsen</cp:lastModifiedBy>
  <cp:revision>1</cp:revision>
  <dcterms:created xsi:type="dcterms:W3CDTF">2025-11-21T08:31:00Z</dcterms:created>
  <dcterms:modified xsi:type="dcterms:W3CDTF">2025-11-21T08:33:00Z</dcterms:modified>
</cp:coreProperties>
</file>